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6" w:rsidRDefault="002D3C66" w:rsidP="002D3C66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2D3C66" w:rsidRDefault="002D3C66" w:rsidP="002D3C6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D3C66" w:rsidRDefault="002D3C66" w:rsidP="002D3C6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D3C66" w:rsidTr="000226E1">
        <w:tc>
          <w:tcPr>
            <w:tcW w:w="3284" w:type="dxa"/>
          </w:tcPr>
          <w:p w:rsidR="002D3C66" w:rsidRDefault="002D3C66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D3C66" w:rsidRDefault="002D3C66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D3C66" w:rsidRDefault="002D3C66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D3C66" w:rsidRDefault="002D3C66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D3C66" w:rsidRDefault="002D3C66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03/31</w:t>
            </w:r>
          </w:p>
        </w:tc>
      </w:tr>
    </w:tbl>
    <w:p w:rsidR="002D3C66" w:rsidRDefault="002D3C66" w:rsidP="002D3C6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D3C66" w:rsidTr="000226E1">
        <w:tc>
          <w:tcPr>
            <w:tcW w:w="9854" w:type="dxa"/>
          </w:tcPr>
          <w:p w:rsidR="002D3C66" w:rsidRDefault="002D3C66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Мачангаладзе</w:t>
            </w:r>
            <w:proofErr w:type="spellEnd"/>
            <w:r>
              <w:rPr>
                <w:b/>
                <w:sz w:val="28"/>
                <w:szCs w:val="20"/>
              </w:rPr>
              <w:t xml:space="preserve"> Анны Тимуровны</w:t>
            </w:r>
          </w:p>
          <w:p w:rsidR="002D3C66" w:rsidRDefault="002D3C66" w:rsidP="000226E1">
            <w:pPr>
              <w:pStyle w:val="1"/>
              <w:rPr>
                <w:szCs w:val="20"/>
              </w:rPr>
            </w:pPr>
          </w:p>
        </w:tc>
      </w:tr>
    </w:tbl>
    <w:p w:rsidR="002D3C66" w:rsidRDefault="002D3C66" w:rsidP="002D3C6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D3C66" w:rsidRDefault="002D3C66" w:rsidP="002D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Анной Тимуровной, </w:t>
      </w:r>
    </w:p>
    <w:p w:rsidR="002D3C66" w:rsidRDefault="002D3C66" w:rsidP="002D3C6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D3C66" w:rsidRDefault="002D3C66" w:rsidP="002D3C6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2D3C66" w:rsidRDefault="002D3C66" w:rsidP="002D3C66">
      <w:pPr>
        <w:autoSpaceDE w:val="0"/>
        <w:autoSpaceDN w:val="0"/>
        <w:adjustRightInd w:val="0"/>
        <w:jc w:val="both"/>
        <w:rPr>
          <w:bCs/>
        </w:rPr>
      </w:pPr>
    </w:p>
    <w:p w:rsidR="002D3C66" w:rsidRDefault="002D3C66" w:rsidP="002D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Тимуровне, дата рождения – 17 сентября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40  минут.</w:t>
      </w:r>
      <w:proofErr w:type="gramEnd"/>
    </w:p>
    <w:p w:rsidR="002D3C66" w:rsidRDefault="002D3C66" w:rsidP="002D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Мачангаладзе</w:t>
      </w:r>
      <w:proofErr w:type="spellEnd"/>
      <w:r>
        <w:rPr>
          <w:sz w:val="28"/>
          <w:szCs w:val="28"/>
        </w:rPr>
        <w:t xml:space="preserve"> Анне Тимуровне  удостоверение о регистрации установленного образца.</w:t>
      </w:r>
    </w:p>
    <w:p w:rsidR="002D3C66" w:rsidRDefault="002D3C66" w:rsidP="002D3C6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D3C66" w:rsidRPr="00290743" w:rsidRDefault="002D3C66" w:rsidP="002D3C6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D3C66" w:rsidRDefault="002D3C66" w:rsidP="002D3C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3C66" w:rsidRDefault="002D3C66" w:rsidP="002D3C6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D3C66" w:rsidTr="000226E1">
        <w:trPr>
          <w:jc w:val="center"/>
        </w:trPr>
        <w:tc>
          <w:tcPr>
            <w:tcW w:w="4317" w:type="dxa"/>
          </w:tcPr>
          <w:p w:rsidR="002D3C66" w:rsidRDefault="002D3C66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D3C66" w:rsidRDefault="002D3C66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D3C66" w:rsidRDefault="002D3C66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D3C66" w:rsidRDefault="002D3C66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D3C66" w:rsidRDefault="002D3C66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D3C66" w:rsidTr="000226E1">
        <w:trPr>
          <w:jc w:val="center"/>
        </w:trPr>
        <w:tc>
          <w:tcPr>
            <w:tcW w:w="4317" w:type="dxa"/>
          </w:tcPr>
          <w:p w:rsidR="002D3C66" w:rsidRDefault="002D3C66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D3C66" w:rsidRDefault="002D3C66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D3C66" w:rsidRDefault="002D3C66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D3C66" w:rsidRDefault="002D3C66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2D3C66"/>
    <w:rsid w:val="00483D81"/>
    <w:rsid w:val="00A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C6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D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C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D3C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3C6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2017-08-08T03:23:00Z</dcterms:created>
  <dcterms:modified xsi:type="dcterms:W3CDTF">2017-08-08T03:23:00Z</dcterms:modified>
</cp:coreProperties>
</file>